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69ACA">
      <w:pPr>
        <w:keepNext w:val="0"/>
        <w:keepLines w:val="0"/>
        <w:widowControl/>
        <w:suppressLineNumbers w:val="0"/>
        <w:pBdr>
          <w:bottom w:val="none" w:color="auto" w:sz="0" w:space="0"/>
        </w:pBdr>
        <w:spacing w:line="450" w:lineRule="atLeast"/>
        <w:ind w:lef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青岛市黄岛区第五人民医院</w:t>
      </w:r>
    </w:p>
    <w:p w14:paraId="6E385E98">
      <w:pPr>
        <w:keepNext w:val="0"/>
        <w:keepLines w:val="0"/>
        <w:widowControl/>
        <w:suppressLineNumbers w:val="0"/>
        <w:pBdr>
          <w:bottom w:val="none" w:color="auto" w:sz="0" w:space="0"/>
        </w:pBdr>
        <w:spacing w:line="450" w:lineRule="atLeast"/>
        <w:ind w:lef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bookmarkStart w:id="0" w:name="OLE_LINK5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zh-CN" w:eastAsia="zh-CN" w:bidi="ar"/>
        </w:rPr>
        <w:t>污水处理废水、废气、噪音检测服务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采购项目</w:t>
      </w:r>
      <w:bookmarkEnd w:id="0"/>
    </w:p>
    <w:p w14:paraId="6D618535">
      <w:pPr>
        <w:keepNext w:val="0"/>
        <w:keepLines w:val="0"/>
        <w:widowControl/>
        <w:suppressLineNumbers w:val="0"/>
        <w:pBdr>
          <w:bottom w:val="none" w:color="auto" w:sz="0" w:space="0"/>
        </w:pBdr>
        <w:spacing w:line="45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采购意向</w:t>
      </w:r>
    </w:p>
    <w:p w14:paraId="5D4CFD69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/>
        <w:ind w:left="0" w:right="0"/>
      </w:pPr>
    </w:p>
    <w:p w14:paraId="7405ECDD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 w:line="315" w:lineRule="atLeast"/>
        <w:ind w:left="0" w:right="0" w:firstLine="42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为便于供应商及时了解采购信息，根据《财政部关于开展政府采购意向公开工作的通知》（财库〔2020〕10号）等有关规定，现将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青岛市黄岛区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第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五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人民医院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zh-CN" w:eastAsia="zh-CN"/>
        </w:rPr>
        <w:t>污水处理废水、废气、噪音检测服务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采购项目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采购意向公开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如下：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  </w:t>
      </w:r>
    </w:p>
    <w:tbl>
      <w:tblPr>
        <w:tblStyle w:val="3"/>
        <w:tblW w:w="9883" w:type="dxa"/>
        <w:tblInd w:w="-4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7"/>
        <w:gridCol w:w="1300"/>
        <w:gridCol w:w="4150"/>
        <w:gridCol w:w="1333"/>
        <w:gridCol w:w="1167"/>
        <w:gridCol w:w="1166"/>
      </w:tblGrid>
      <w:tr w14:paraId="1E12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67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8B4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271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采购项目名称</w:t>
            </w:r>
          </w:p>
        </w:tc>
        <w:tc>
          <w:tcPr>
            <w:tcW w:w="415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947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采购需求概况</w:t>
            </w:r>
          </w:p>
        </w:tc>
        <w:tc>
          <w:tcPr>
            <w:tcW w:w="1333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5BC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-31" w:rightChars="-15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预算金额（万元）</w:t>
            </w:r>
          </w:p>
        </w:tc>
        <w:tc>
          <w:tcPr>
            <w:tcW w:w="1167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0EC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预计采购时间</w:t>
            </w:r>
          </w:p>
        </w:tc>
        <w:tc>
          <w:tcPr>
            <w:tcW w:w="1166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37A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2F9B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7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804CC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C97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 w:eastAsia="zh-CN"/>
              </w:rPr>
              <w:t>污水处理废水、废气、噪音检测服务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采购项目</w:t>
            </w:r>
          </w:p>
        </w:tc>
        <w:tc>
          <w:tcPr>
            <w:tcW w:w="415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19A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根据排污许可证要求对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 w:eastAsia="zh-CN"/>
              </w:rPr>
              <w:t>污水处理废水、废气、噪音检测</w:t>
            </w:r>
          </w:p>
        </w:tc>
        <w:tc>
          <w:tcPr>
            <w:tcW w:w="1333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F4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5.2</w:t>
            </w:r>
          </w:p>
        </w:tc>
        <w:tc>
          <w:tcPr>
            <w:tcW w:w="1167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AC2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2026年1月</w:t>
            </w:r>
          </w:p>
        </w:tc>
        <w:tc>
          <w:tcPr>
            <w:tcW w:w="1166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7B3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</w:tbl>
    <w:p w14:paraId="563C8A8A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 w:line="31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本次公开的采购意向是本单位采购工作的初步安排，具体采购项目情况以相关采购公告和采购文件为准。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   </w:t>
      </w:r>
    </w:p>
    <w:p w14:paraId="4015E6DA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  </w:t>
      </w:r>
    </w:p>
    <w:p w14:paraId="220F9208">
      <w:pPr>
        <w:keepNext w:val="0"/>
        <w:keepLines w:val="0"/>
        <w:widowControl/>
        <w:suppressLineNumbers w:val="0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  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青岛市黄岛区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第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五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人民医院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  </w:t>
      </w:r>
    </w:p>
    <w:p w14:paraId="60B17C48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2025年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12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10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64D0F"/>
    <w:rsid w:val="0F7D7666"/>
    <w:rsid w:val="19B231FF"/>
    <w:rsid w:val="27EE004A"/>
    <w:rsid w:val="284B1061"/>
    <w:rsid w:val="3F040E96"/>
    <w:rsid w:val="454E2D5C"/>
    <w:rsid w:val="4EF474AD"/>
    <w:rsid w:val="4EF92D15"/>
    <w:rsid w:val="587C5567"/>
    <w:rsid w:val="60400FEC"/>
    <w:rsid w:val="6A917E49"/>
    <w:rsid w:val="722C2D3A"/>
    <w:rsid w:val="7F1A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383</Characters>
  <Lines>0</Lines>
  <Paragraphs>0</Paragraphs>
  <TotalTime>40</TotalTime>
  <ScaleCrop>false</ScaleCrop>
  <LinksUpToDate>false</LinksUpToDate>
  <CharactersWithSpaces>411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2025-04-20T15:18:00Z</dcterms:created>
  <dc:creator>Administrator</dc:creator>
  <cp:lastModifiedBy>快乐如风</cp:lastModifiedBy>
  <dcterms:modified xsi:type="dcterms:W3CDTF">2025-12-10T03:57:14Z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eyJoZGlkIjoiN2JmNTVkYzk3NjA4NGE1ZjZkMDEwOWU1NmY2OWJlMjQiLCJ1c2VySWQiOiIzODE3NjkyMDMifQ==</vt:lpwstr>
  </property>
  <property fmtid="{D5CDD505-2E9C-101B-9397-08002B2CF9AE}" pid="4" name="ICV">
    <vt:lpwstr>85F33B844A7242FAABD3CE2101E1F4CC_12</vt:lpwstr>
  </property>
</Properties>
</file>